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FE" w:rsidRDefault="00477CFE" w:rsidP="00477CFE">
      <w:pPr>
        <w:pStyle w:val="Standarduser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bookmarkStart w:id="0" w:name="_GoBack"/>
      <w:r>
        <w:rPr>
          <w:rFonts w:eastAsia="Calibri"/>
          <w:b/>
          <w:bCs/>
          <w:color w:val="000000"/>
          <w:sz w:val="28"/>
          <w:szCs w:val="28"/>
        </w:rPr>
        <w:t xml:space="preserve">Социальная поддержка инвалидов по зрению, имеющих I группу </w:t>
      </w:r>
      <w:bookmarkEnd w:id="0"/>
      <w:r>
        <w:rPr>
          <w:rFonts w:eastAsia="Calibri"/>
          <w:b/>
          <w:bCs/>
          <w:color w:val="000000"/>
          <w:sz w:val="28"/>
          <w:szCs w:val="28"/>
        </w:rPr>
        <w:t>инвалидности, в виде предоставления дополнительных мер социальной поддержки, в части назначения и выплаты единовременного пособия</w:t>
      </w:r>
    </w:p>
    <w:p w:rsidR="00477CFE" w:rsidRDefault="00477CFE" w:rsidP="00477CFE">
      <w:pPr>
        <w:pStyle w:val="Standarduser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477CFE" w:rsidRDefault="00477CFE" w:rsidP="00477CFE">
      <w:pPr>
        <w:pStyle w:val="Standarduser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Муниципальная услуга</w:t>
      </w:r>
    </w:p>
    <w:p w:rsidR="00477CFE" w:rsidRDefault="00477CFE" w:rsidP="00477CFE">
      <w:pPr>
        <w:pStyle w:val="Standarduser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477CFE" w:rsidRDefault="00477CFE" w:rsidP="00477CFE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Если Вы зарегистрированы по месту жительства в городе Ставрополе и являетесь инвалидом 1 группы по зрению, то Вы имеете право на назначение единовременного пособия</w:t>
      </w:r>
      <w:r w:rsidRPr="009B34E9">
        <w:t xml:space="preserve"> </w:t>
      </w:r>
      <w:r w:rsidRPr="009B34E9">
        <w:rPr>
          <w:sz w:val="28"/>
          <w:szCs w:val="28"/>
          <w:shd w:val="clear" w:color="auto" w:fill="FFFFFF"/>
        </w:rPr>
        <w:t xml:space="preserve">на приобретение технических средств реабилитации, </w:t>
      </w:r>
      <w:r>
        <w:rPr>
          <w:sz w:val="28"/>
          <w:szCs w:val="28"/>
          <w:shd w:val="clear" w:color="auto" w:fill="FFFFFF"/>
        </w:rPr>
        <w:t>не входящих</w:t>
      </w:r>
      <w:r w:rsidRPr="009B34E9">
        <w:rPr>
          <w:sz w:val="28"/>
          <w:szCs w:val="28"/>
          <w:shd w:val="clear" w:color="auto" w:fill="FFFFFF"/>
        </w:rPr>
        <w:t xml:space="preserve"> в федеральный перечень реабилитационных мероприятий, технических средств реабилитации и услуг, предоставляемых инвалиду.</w:t>
      </w:r>
      <w:r>
        <w:rPr>
          <w:sz w:val="28"/>
          <w:szCs w:val="28"/>
          <w:shd w:val="clear" w:color="auto" w:fill="FFFFFF"/>
        </w:rPr>
        <w:t xml:space="preserve"> </w:t>
      </w:r>
    </w:p>
    <w:p w:rsidR="00477CFE" w:rsidRPr="0034131F" w:rsidRDefault="00477CFE" w:rsidP="00477CFE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 w:rsidRPr="0034131F">
        <w:rPr>
          <w:sz w:val="28"/>
          <w:szCs w:val="28"/>
          <w:shd w:val="clear" w:color="auto" w:fill="FFFFFF"/>
        </w:rPr>
        <w:t>Для получения услуги в электронном виде необходимо:</w:t>
      </w:r>
    </w:p>
    <w:p w:rsidR="00477CFE" w:rsidRPr="0034131F" w:rsidRDefault="00477CFE" w:rsidP="00477CFE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 w:rsidRPr="0034131F">
        <w:rPr>
          <w:sz w:val="28"/>
          <w:szCs w:val="28"/>
          <w:shd w:val="clear" w:color="auto" w:fill="FFFFFF"/>
        </w:rPr>
        <w:t>1. Заполнить электронное заявление на портале услуг;</w:t>
      </w:r>
    </w:p>
    <w:p w:rsidR="00477CFE" w:rsidRPr="0034131F" w:rsidRDefault="00477CFE" w:rsidP="00477CFE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 w:rsidRPr="0034131F">
        <w:rPr>
          <w:sz w:val="28"/>
          <w:szCs w:val="28"/>
          <w:shd w:val="clear" w:color="auto" w:fill="FFFFFF"/>
        </w:rPr>
        <w:t>2. Предоставить оригиналы документов в комитет труда и социальной защиты населения администрации города Ставрополя (ул. Ленина, 415 б):</w:t>
      </w:r>
    </w:p>
    <w:p w:rsidR="00477CFE" w:rsidRDefault="00477CFE" w:rsidP="00477CFE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 w:rsidRPr="0034131F">
        <w:rPr>
          <w:sz w:val="28"/>
          <w:szCs w:val="28"/>
          <w:shd w:val="clear" w:color="auto" w:fill="FFFFFF"/>
        </w:rPr>
        <w:t>- паспорт или иной документ, удостоверяющий личность заявителя;</w:t>
      </w:r>
    </w:p>
    <w:p w:rsidR="00477CFE" w:rsidRPr="0034131F" w:rsidRDefault="00477CFE" w:rsidP="00477CFE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34131F">
        <w:rPr>
          <w:sz w:val="28"/>
          <w:szCs w:val="28"/>
          <w:shd w:val="clear" w:color="auto" w:fill="FFFFFF"/>
        </w:rPr>
        <w:t xml:space="preserve">справку, подтверждающую факт установления заявителю I группы инвалидности, выданную федеральным государственным учреждением </w:t>
      </w:r>
      <w:proofErr w:type="gramStart"/>
      <w:r w:rsidRPr="0034131F">
        <w:rPr>
          <w:sz w:val="28"/>
          <w:szCs w:val="28"/>
          <w:shd w:val="clear" w:color="auto" w:fill="FFFFFF"/>
        </w:rPr>
        <w:t>медико-социальной</w:t>
      </w:r>
      <w:proofErr w:type="gramEnd"/>
      <w:r w:rsidRPr="0034131F">
        <w:rPr>
          <w:sz w:val="28"/>
          <w:szCs w:val="28"/>
          <w:shd w:val="clear" w:color="auto" w:fill="FFFFFF"/>
        </w:rPr>
        <w:t xml:space="preserve"> экспертизы;</w:t>
      </w:r>
    </w:p>
    <w:p w:rsidR="00477CFE" w:rsidRPr="0034131F" w:rsidRDefault="00477CFE" w:rsidP="00477CFE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34131F">
        <w:rPr>
          <w:sz w:val="28"/>
          <w:szCs w:val="28"/>
          <w:shd w:val="clear" w:color="auto" w:fill="FFFFFF"/>
        </w:rPr>
        <w:t xml:space="preserve">индивидуальную программу реабилитации заявителя, выданную федеральным государственным учреждением </w:t>
      </w:r>
      <w:proofErr w:type="gramStart"/>
      <w:r w:rsidRPr="0034131F">
        <w:rPr>
          <w:sz w:val="28"/>
          <w:szCs w:val="28"/>
          <w:shd w:val="clear" w:color="auto" w:fill="FFFFFF"/>
        </w:rPr>
        <w:t>медико-социальной</w:t>
      </w:r>
      <w:proofErr w:type="gramEnd"/>
      <w:r w:rsidRPr="0034131F">
        <w:rPr>
          <w:sz w:val="28"/>
          <w:szCs w:val="28"/>
          <w:shd w:val="clear" w:color="auto" w:fill="FFFFFF"/>
        </w:rPr>
        <w:t xml:space="preserve"> экспертизы, содержащую рекомендации о необходимости обеспечения техническим средством реабилитации;</w:t>
      </w:r>
    </w:p>
    <w:p w:rsidR="00477CFE" w:rsidRDefault="00477CFE" w:rsidP="00477CFE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34131F">
        <w:rPr>
          <w:sz w:val="28"/>
          <w:szCs w:val="28"/>
          <w:shd w:val="clear" w:color="auto" w:fill="FFFFFF"/>
        </w:rPr>
        <w:t>реквизиты кредитной организации и лицевого счета или копию страницы сберегательной книжки заявителя, содержащей полные платежные реквизиты.</w:t>
      </w:r>
    </w:p>
    <w:p w:rsidR="00477CFE" w:rsidRPr="0034131F" w:rsidRDefault="00477CFE" w:rsidP="00477CFE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 w:rsidRPr="0034131F">
        <w:rPr>
          <w:sz w:val="28"/>
          <w:szCs w:val="28"/>
          <w:shd w:val="clear" w:color="auto" w:fill="FFFFFF"/>
        </w:rPr>
        <w:t>По результатам рассмотрения документов, комитет направит Вам уведомление о принятом решении по назначению единовременного пособия.</w:t>
      </w:r>
    </w:p>
    <w:p w:rsidR="00477CFE" w:rsidRDefault="00477CFE" w:rsidP="00477CFE">
      <w:pPr>
        <w:pStyle w:val="Standarduser"/>
        <w:ind w:firstLine="709"/>
        <w:jc w:val="both"/>
        <w:rPr>
          <w:sz w:val="28"/>
          <w:szCs w:val="28"/>
          <w:shd w:val="clear" w:color="auto" w:fill="FFFFFF"/>
        </w:rPr>
      </w:pPr>
      <w:r w:rsidRPr="0034131F">
        <w:rPr>
          <w:sz w:val="28"/>
          <w:szCs w:val="28"/>
          <w:shd w:val="clear" w:color="auto" w:fill="FFFFFF"/>
        </w:rPr>
        <w:t>Услуга доступна пользователям портала, которые подтвердили личность в центре регистрации, по почте или с помощью электронной подписи.</w:t>
      </w:r>
    </w:p>
    <w:p w:rsidR="007B3521" w:rsidRDefault="007B3521"/>
    <w:sectPr w:rsidR="007B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55"/>
    <w:rsid w:val="00477CFE"/>
    <w:rsid w:val="007B3521"/>
    <w:rsid w:val="0099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477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477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2016-06-30T07:37:00Z</dcterms:created>
  <dcterms:modified xsi:type="dcterms:W3CDTF">2016-06-30T07:37:00Z</dcterms:modified>
</cp:coreProperties>
</file>